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97C6D">
        <w:rPr>
          <w:sz w:val="28"/>
          <w:szCs w:val="28"/>
        </w:rPr>
        <w:t>7</w:t>
      </w:r>
      <w:r>
        <w:rPr>
          <w:sz w:val="28"/>
          <w:szCs w:val="28"/>
        </w:rPr>
        <w:br/>
        <w:t xml:space="preserve">к </w:t>
      </w:r>
      <w:r w:rsidR="00C97C6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C22ECA">
        <w:rPr>
          <w:sz w:val="28"/>
          <w:szCs w:val="28"/>
        </w:rPr>
        <w:t xml:space="preserve">УКП </w:t>
      </w:r>
    </w:p>
    <w:p w:rsidR="00C97C6D" w:rsidRDefault="00C97C6D" w:rsidP="00C22ECA">
      <w:pPr>
        <w:pStyle w:val="ConsPlusNormal"/>
        <w:ind w:left="5954"/>
        <w:jc w:val="center"/>
        <w:rPr>
          <w:sz w:val="28"/>
          <w:szCs w:val="28"/>
        </w:rPr>
      </w:pPr>
    </w:p>
    <w:p w:rsidR="00C97C6D" w:rsidRPr="003D1AD0" w:rsidRDefault="00C97C6D" w:rsidP="00C22ECA">
      <w:pPr>
        <w:pStyle w:val="ConsPlusNormal"/>
        <w:ind w:left="5954"/>
        <w:jc w:val="center"/>
        <w:rPr>
          <w:sz w:val="28"/>
          <w:szCs w:val="28"/>
        </w:rPr>
      </w:pPr>
      <w:bookmarkStart w:id="0" w:name="_GoBack"/>
      <w:bookmarkEnd w:id="0"/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1" w:name="P38"/>
      <w:bookmarkEnd w:id="1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2E0859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416316" w:rsidRDefault="00416316" w:rsidP="00416316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416316" w:rsidRDefault="00416316" w:rsidP="00416316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персонального учета населения, закрепленного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416316" w:rsidRDefault="00416316" w:rsidP="00416316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E96313">
        <w:rPr>
          <w:sz w:val="28"/>
          <w:szCs w:val="28"/>
        </w:rPr>
        <w:t>учебно-консультационным пунктом</w:t>
      </w:r>
      <w:r>
        <w:rPr>
          <w:sz w:val="28"/>
          <w:szCs w:val="28"/>
        </w:rPr>
        <w:t xml:space="preserve"> </w:t>
      </w:r>
      <w:r w:rsidRPr="0080256B">
        <w:rPr>
          <w:sz w:val="28"/>
          <w:szCs w:val="28"/>
        </w:rPr>
        <w:t xml:space="preserve"> по </w:t>
      </w:r>
      <w:r>
        <w:rPr>
          <w:sz w:val="28"/>
          <w:szCs w:val="28"/>
        </w:rPr>
        <w:t>гражданской обороне и чрезвычайным ситуациям</w:t>
      </w:r>
      <w:r w:rsidRPr="008025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416316" w:rsidRDefault="00416316" w:rsidP="00416316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"/>
        <w:gridCol w:w="3062"/>
        <w:gridCol w:w="1925"/>
        <w:gridCol w:w="1946"/>
        <w:gridCol w:w="1976"/>
      </w:tblGrid>
      <w:tr w:rsidR="00416316" w:rsidTr="004A488A">
        <w:tc>
          <w:tcPr>
            <w:tcW w:w="662" w:type="dxa"/>
          </w:tcPr>
          <w:p w:rsidR="00416316" w:rsidRDefault="00416316" w:rsidP="0051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62" w:type="dxa"/>
          </w:tcPr>
          <w:p w:rsidR="00416316" w:rsidRDefault="00416316" w:rsidP="0051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25" w:type="dxa"/>
          </w:tcPr>
          <w:p w:rsidR="00416316" w:rsidRDefault="00416316" w:rsidP="0051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46" w:type="dxa"/>
          </w:tcPr>
          <w:p w:rsidR="00416316" w:rsidRDefault="00416316" w:rsidP="0051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1976" w:type="dxa"/>
          </w:tcPr>
          <w:p w:rsidR="00416316" w:rsidRDefault="00416316" w:rsidP="0051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A488A" w:rsidTr="00CC7465">
        <w:tc>
          <w:tcPr>
            <w:tcW w:w="9571" w:type="dxa"/>
            <w:gridSpan w:val="5"/>
          </w:tcPr>
          <w:p w:rsidR="004A488A" w:rsidRDefault="004A488A" w:rsidP="0051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1. Старший группы – Афанасьев И.П.</w:t>
            </w:r>
          </w:p>
        </w:tc>
      </w:tr>
      <w:tr w:rsidR="00416316" w:rsidTr="004A488A">
        <w:tc>
          <w:tcPr>
            <w:tcW w:w="662" w:type="dxa"/>
          </w:tcPr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2" w:type="dxa"/>
          </w:tcPr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925" w:type="dxa"/>
          </w:tcPr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946" w:type="dxa"/>
          </w:tcPr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</w:t>
            </w:r>
          </w:p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 5</w:t>
            </w:r>
          </w:p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34-43-58</w:t>
            </w:r>
          </w:p>
        </w:tc>
        <w:tc>
          <w:tcPr>
            <w:tcW w:w="1976" w:type="dxa"/>
          </w:tcPr>
          <w:p w:rsidR="00416316" w:rsidRDefault="00416316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4A488A" w:rsidTr="004A488A">
        <w:tc>
          <w:tcPr>
            <w:tcW w:w="662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</w:tr>
      <w:tr w:rsidR="004A488A" w:rsidTr="00033A77">
        <w:tc>
          <w:tcPr>
            <w:tcW w:w="9571" w:type="dxa"/>
            <w:gridSpan w:val="5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2. Старший группы – Петров И.И.</w:t>
            </w:r>
          </w:p>
        </w:tc>
      </w:tr>
      <w:tr w:rsidR="004A488A" w:rsidTr="004A488A">
        <w:tc>
          <w:tcPr>
            <w:tcW w:w="662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4A488A" w:rsidRDefault="004A488A" w:rsidP="004A4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6316" w:rsidRDefault="00416316" w:rsidP="00416316">
      <w:pPr>
        <w:jc w:val="both"/>
        <w:rPr>
          <w:sz w:val="28"/>
          <w:szCs w:val="28"/>
        </w:rPr>
      </w:pPr>
    </w:p>
    <w:p w:rsidR="00416316" w:rsidRDefault="00416316" w:rsidP="0041631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журнал хранится в УКП постоянно, заполняется в ходе подготовки неработающего населения и уточняется ежегодно.</w:t>
      </w:r>
    </w:p>
    <w:p w:rsidR="002E0859" w:rsidRDefault="002E0859" w:rsidP="002E0859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</w:p>
    <w:sectPr w:rsidR="002E0859" w:rsidSect="00C34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28" w:rsidRDefault="009B4E28" w:rsidP="00C3432E">
      <w:r>
        <w:separator/>
      </w:r>
    </w:p>
  </w:endnote>
  <w:endnote w:type="continuationSeparator" w:id="0">
    <w:p w:rsidR="009B4E28" w:rsidRDefault="009B4E28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28" w:rsidRDefault="009B4E28" w:rsidP="00C3432E">
      <w:r>
        <w:separator/>
      </w:r>
    </w:p>
  </w:footnote>
  <w:footnote w:type="continuationSeparator" w:id="0">
    <w:p w:rsidR="009B4E28" w:rsidRDefault="009B4E28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59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75D83"/>
    <w:rsid w:val="00076B9B"/>
    <w:rsid w:val="00094DC4"/>
    <w:rsid w:val="000F4E00"/>
    <w:rsid w:val="00112F0F"/>
    <w:rsid w:val="0013167C"/>
    <w:rsid w:val="00151AFC"/>
    <w:rsid w:val="00164223"/>
    <w:rsid w:val="00174362"/>
    <w:rsid w:val="00177E0E"/>
    <w:rsid w:val="001A62D3"/>
    <w:rsid w:val="001A6626"/>
    <w:rsid w:val="001D1160"/>
    <w:rsid w:val="001D5306"/>
    <w:rsid w:val="0022671F"/>
    <w:rsid w:val="00257483"/>
    <w:rsid w:val="002E0859"/>
    <w:rsid w:val="00314FBB"/>
    <w:rsid w:val="00385302"/>
    <w:rsid w:val="003924DC"/>
    <w:rsid w:val="003945CE"/>
    <w:rsid w:val="003D1AD0"/>
    <w:rsid w:val="003E1FFE"/>
    <w:rsid w:val="003E3254"/>
    <w:rsid w:val="00416316"/>
    <w:rsid w:val="00441426"/>
    <w:rsid w:val="004750B8"/>
    <w:rsid w:val="004773AE"/>
    <w:rsid w:val="004A488A"/>
    <w:rsid w:val="004F254E"/>
    <w:rsid w:val="00502A3A"/>
    <w:rsid w:val="00540A47"/>
    <w:rsid w:val="0059473E"/>
    <w:rsid w:val="005C72CE"/>
    <w:rsid w:val="005E170F"/>
    <w:rsid w:val="005E4946"/>
    <w:rsid w:val="005F2E0F"/>
    <w:rsid w:val="00617FC2"/>
    <w:rsid w:val="006411A6"/>
    <w:rsid w:val="006C7FAC"/>
    <w:rsid w:val="006D47E4"/>
    <w:rsid w:val="006E4F88"/>
    <w:rsid w:val="006E5D9D"/>
    <w:rsid w:val="007368F5"/>
    <w:rsid w:val="00755920"/>
    <w:rsid w:val="00783823"/>
    <w:rsid w:val="008B766D"/>
    <w:rsid w:val="008C1183"/>
    <w:rsid w:val="008D48EE"/>
    <w:rsid w:val="00916B65"/>
    <w:rsid w:val="0093123F"/>
    <w:rsid w:val="00943BC5"/>
    <w:rsid w:val="00997DA3"/>
    <w:rsid w:val="009A38F5"/>
    <w:rsid w:val="009B4E28"/>
    <w:rsid w:val="009C2E63"/>
    <w:rsid w:val="009E17F1"/>
    <w:rsid w:val="009E52FA"/>
    <w:rsid w:val="009E7762"/>
    <w:rsid w:val="00A03EA4"/>
    <w:rsid w:val="00A1108D"/>
    <w:rsid w:val="00A37DB4"/>
    <w:rsid w:val="00A40E9A"/>
    <w:rsid w:val="00A813BC"/>
    <w:rsid w:val="00AC07D5"/>
    <w:rsid w:val="00AC7832"/>
    <w:rsid w:val="00AD571B"/>
    <w:rsid w:val="00AE0910"/>
    <w:rsid w:val="00AE2F6D"/>
    <w:rsid w:val="00B17456"/>
    <w:rsid w:val="00B17ADC"/>
    <w:rsid w:val="00B87870"/>
    <w:rsid w:val="00BE38F5"/>
    <w:rsid w:val="00C22ECA"/>
    <w:rsid w:val="00C3432E"/>
    <w:rsid w:val="00C55F7D"/>
    <w:rsid w:val="00C806F4"/>
    <w:rsid w:val="00C97C6D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70</cp:revision>
  <dcterms:created xsi:type="dcterms:W3CDTF">2023-06-20T13:54:00Z</dcterms:created>
  <dcterms:modified xsi:type="dcterms:W3CDTF">2023-06-27T14:13:00Z</dcterms:modified>
</cp:coreProperties>
</file>